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63" w:rsidRPr="007C1263" w:rsidRDefault="007C1263" w:rsidP="007C1263">
      <w:pPr>
        <w:shd w:val="clear" w:color="auto" w:fill="FFFFFF"/>
        <w:spacing w:before="315" w:after="158" w:line="240" w:lineRule="auto"/>
        <w:outlineLvl w:val="2"/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</w:pPr>
      <w:r w:rsidRPr="007C1263"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  <w:fldChar w:fldCharType="begin"/>
      </w:r>
      <w:r w:rsidRPr="007C1263"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  <w:instrText xml:space="preserve"> HYPERLINK "http://ege.ru/" \t "_blank" </w:instrText>
      </w:r>
      <w:r w:rsidRPr="007C1263"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  <w:fldChar w:fldCharType="separate"/>
      </w:r>
      <w:r w:rsidRPr="007C1263">
        <w:rPr>
          <w:rFonts w:ascii="Helvetica" w:eastAsia="Times New Roman" w:hAnsi="Helvetica" w:cs="Helvetica"/>
          <w:color w:val="008CBA"/>
          <w:sz w:val="20"/>
          <w:szCs w:val="20"/>
          <w:lang w:eastAsia="ru-RU"/>
        </w:rPr>
        <w:t>Сайт информационной поддержки ЕГЭ</w:t>
      </w:r>
      <w:r w:rsidRPr="007C1263"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  <w:fldChar w:fldCharType="end"/>
      </w:r>
    </w:p>
    <w:p w:rsidR="007C1263" w:rsidRPr="007C1263" w:rsidRDefault="007C1263" w:rsidP="007C1263">
      <w:pPr>
        <w:shd w:val="clear" w:color="auto" w:fill="FFFFFF"/>
        <w:spacing w:before="315" w:after="158" w:line="240" w:lineRule="auto"/>
        <w:outlineLvl w:val="2"/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</w:pPr>
      <w:r w:rsidRPr="007C1263">
        <w:rPr>
          <w:rFonts w:ascii="Helvetica" w:eastAsia="Times New Roman" w:hAnsi="Helvetica" w:cs="Helvetica"/>
          <w:color w:val="222222"/>
          <w:sz w:val="39"/>
          <w:szCs w:val="39"/>
          <w:lang w:eastAsia="ru-RU"/>
        </w:rPr>
        <w:t>Полезные сайты:</w:t>
      </w:r>
    </w:p>
    <w:p w:rsidR="007C1263" w:rsidRPr="007C1263" w:rsidRDefault="007C1263" w:rsidP="007C126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4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Тесты ЕГЭ по русскому языку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5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Подготовка к ЕГЭ по русскому языку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6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 xml:space="preserve">Подготовка к ЕГЭ : </w:t>
        </w:r>
        <w:proofErr w:type="spellStart"/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Тестариус</w:t>
        </w:r>
        <w:proofErr w:type="spellEnd"/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7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Высшая Школа Русского Языка. Компьютерная Подготовка к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8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Тесты ЕГЭ по русскому языку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9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ФИПИ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0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ЕГЭ в Оренбургской области (результаты ЕГЭ)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  <w:t> </w:t>
      </w:r>
    </w:p>
    <w:p w:rsidR="007C1263" w:rsidRPr="007C1263" w:rsidRDefault="007C1263" w:rsidP="007C1263">
      <w:pPr>
        <w:shd w:val="clear" w:color="auto" w:fill="FFFFFF"/>
        <w:spacing w:before="158" w:after="158" w:line="240" w:lineRule="auto"/>
        <w:outlineLvl w:val="4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Полезные сайты:</w:t>
      </w:r>
    </w:p>
    <w:p w:rsidR="007C1263" w:rsidRPr="007C1263" w:rsidRDefault="007C1263" w:rsidP="007C126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1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Сайт информационной поддержки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2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Тесты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3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Подготовка к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4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 xml:space="preserve">Подготовка к ЕГЭ : </w:t>
        </w:r>
        <w:proofErr w:type="spellStart"/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Тестариус</w:t>
        </w:r>
        <w:proofErr w:type="spellEnd"/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5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Высшая Школа Русского Языка. Компьютерная Подготовка к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6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Тесты ЕГЭ по русскому языку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7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ФИПИ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8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ЕГЭ в Оренбургской области (результаты ЕГЭ)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19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График консультаций по подготовке к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0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Баллы ЕГЭ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1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Апелляция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2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Запрещается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3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Изложение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4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Иностранный язык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5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Математика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6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ППЭ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7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Предметы</w:t>
        </w:r>
      </w:hyperlink>
      <w:r w:rsidRPr="007C126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hyperlink r:id="rId28" w:tgtFrame="_blank" w:history="1">
        <w:r w:rsidRPr="007C1263">
          <w:rPr>
            <w:rFonts w:ascii="Helvetica" w:eastAsia="Times New Roman" w:hAnsi="Helvetica" w:cs="Helvetica"/>
            <w:color w:val="008CBA"/>
            <w:sz w:val="23"/>
            <w:szCs w:val="23"/>
            <w:lang w:eastAsia="ru-RU"/>
          </w:rPr>
          <w:t>Процедура</w:t>
        </w:r>
      </w:hyperlink>
    </w:p>
    <w:p w:rsidR="0008188A" w:rsidRDefault="0008188A">
      <w:bookmarkStart w:id="0" w:name="_GoBack"/>
      <w:bookmarkEnd w:id="0"/>
    </w:p>
    <w:sectPr w:rsidR="0008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3"/>
    <w:rsid w:val="0008188A"/>
    <w:rsid w:val="007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789B-59A2-4EED-8910-B9A828F6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C12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12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1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13" Type="http://schemas.openxmlformats.org/officeDocument/2006/relationships/hyperlink" Target="http://www.ctege.info/" TargetMode="External"/><Relationship Id="rId18" Type="http://schemas.openxmlformats.org/officeDocument/2006/relationships/hyperlink" Target="http://ege56.ru/" TargetMode="External"/><Relationship Id="rId26" Type="http://schemas.openxmlformats.org/officeDocument/2006/relationships/hyperlink" Target="http://school25orsk.ru/temp/itogat/2016-2017/%D0%95%D0%93%D0%AD/%D0%9F%D0%9F%D0%A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25orsk.ru/temp/itogat/2016-2017/%D0%95%D0%93%D0%AD/%D0%90%D0%BF%D0%B5%D0%BB%D0%BB%D1%8F%D1%86%D0%B8%D1%8F.pdf" TargetMode="External"/><Relationship Id="rId7" Type="http://schemas.openxmlformats.org/officeDocument/2006/relationships/hyperlink" Target="http://www.rus-ege.com/" TargetMode="External"/><Relationship Id="rId12" Type="http://schemas.openxmlformats.org/officeDocument/2006/relationships/hyperlink" Target="http://ege.yandex.ru/russian/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hyperlink" Target="http://school25orsk.ru/temp/itogat/2016-2017/%D0%95%D0%93%D0%AD/%D0%9C%D0%B0%D1%82%D0%B5%D0%BC%D0%B0%D1%82%D0%B8%D0%BA%D0%B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huege.ru/" TargetMode="External"/><Relationship Id="rId20" Type="http://schemas.openxmlformats.org/officeDocument/2006/relationships/hyperlink" Target="http://school25orsk.ru/temp/itogat/2016-2017/%D0%95%D0%93%D0%AD/%D0%91%D0%B0%D0%BB%D0%BB%D1%8B%20%D0%95%D0%93%D0%AD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tests.ru/" TargetMode="External"/><Relationship Id="rId11" Type="http://schemas.openxmlformats.org/officeDocument/2006/relationships/hyperlink" Target="http://ege.ru/" TargetMode="External"/><Relationship Id="rId24" Type="http://schemas.openxmlformats.org/officeDocument/2006/relationships/hyperlink" Target="http://school25orsk.ru/temp/itogat/2016-2017/%D0%95%D0%93%D0%AD/%D0%98%D0%BD%D0%BE%D1%81%D1%82%D1%80%D0%B0%D0%BD%D0%BD%D1%8B%D0%B9%20%D1%8F%D0%B7%D1%8B%D0%BA.pdf" TargetMode="External"/><Relationship Id="rId5" Type="http://schemas.openxmlformats.org/officeDocument/2006/relationships/hyperlink" Target="http://www.ctege.info/" TargetMode="External"/><Relationship Id="rId15" Type="http://schemas.openxmlformats.org/officeDocument/2006/relationships/hyperlink" Target="http://www.rus-ege.com/" TargetMode="External"/><Relationship Id="rId23" Type="http://schemas.openxmlformats.org/officeDocument/2006/relationships/hyperlink" Target="http://school25orsk.ru/temp/itogat/2016-2017/%D0%95%D0%93%D0%AD/%D0%98%D0%B7%D0%BB%D0%BE%D0%B6%D0%B5%D0%BD%D0%B8%D0%B5.pdf" TargetMode="External"/><Relationship Id="rId28" Type="http://schemas.openxmlformats.org/officeDocument/2006/relationships/hyperlink" Target="http://school25orsk.ru/temp/itogat/2016-2017/%D0%95%D0%93%D0%AD/%D0%9F%D1%80%D0%BE%D1%86%D0%B5%D0%B4%D1%83%D1%80%D0%B0.pdf" TargetMode="External"/><Relationship Id="rId10" Type="http://schemas.openxmlformats.org/officeDocument/2006/relationships/hyperlink" Target="http://ege56.ru/" TargetMode="External"/><Relationship Id="rId19" Type="http://schemas.openxmlformats.org/officeDocument/2006/relationships/hyperlink" Target="http://school25orsk.ru/temp/itogat/2016-2017/%D0%95%D0%93%D0%AD/%D0%93%D1%80%D0%B0%D1%84%D0%B8%D0%BA%20%D0%BA%D0%BE%D0%BD%D1%81%D1%83%D0%BB%D1%8C%D1%82%D0%B0%D1%86%D0%B8%D0%B9%20%D0%BF%D0%BE%20%D0%BF%D0%BE%D0%B4%D0%B3%D0%BE%D1%82%D0%BE%D0%B2%D0%BA%D0%B5%20%D0%BA%20%D0%95%D0%93%D0%AD.pdf" TargetMode="External"/><Relationship Id="rId4" Type="http://schemas.openxmlformats.org/officeDocument/2006/relationships/hyperlink" Target="http://ege.yandex.ru/russian/" TargetMode="Externa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school-tests.ru/" TargetMode="External"/><Relationship Id="rId22" Type="http://schemas.openxmlformats.org/officeDocument/2006/relationships/hyperlink" Target="http://school25orsk.ru/temp/itogat/2016-2017/%D0%95%D0%93%D0%AD/%D0%97%D0%B0%D0%BF%D1%80%D0%B5%D1%89%D0%B0%D0%B5%D1%82%D1%81%D1%8F.pdf" TargetMode="External"/><Relationship Id="rId27" Type="http://schemas.openxmlformats.org/officeDocument/2006/relationships/hyperlink" Target="http://school25orsk.ru/temp/itogat/2016-2017/%D0%95%D0%93%D0%AD/%D0%9F%D1%80%D0%B5%D0%B4%D0%BC%D0%B5%D1%82%D1%8B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Павелко Денис</dc:creator>
  <cp:keywords/>
  <dc:description/>
  <cp:lastModifiedBy>Павелко Денис</cp:lastModifiedBy>
  <cp:revision>1</cp:revision>
  <dcterms:created xsi:type="dcterms:W3CDTF">2023-01-25T17:05:00Z</dcterms:created>
  <dcterms:modified xsi:type="dcterms:W3CDTF">2023-01-25T17:06:00Z</dcterms:modified>
</cp:coreProperties>
</file>